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D2" w:rsidRDefault="0027283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第十一届河北省沿海经济带高层次人才交流大会</w:t>
      </w:r>
    </w:p>
    <w:p w:rsidR="000902D2" w:rsidRDefault="00272831">
      <w:pPr>
        <w:spacing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暨唐山市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高质量发展招才引智大会</w:t>
      </w:r>
    </w:p>
    <w:p w:rsidR="000902D2" w:rsidRDefault="0027283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邀请函</w:t>
      </w:r>
    </w:p>
    <w:p w:rsidR="000902D2" w:rsidRDefault="000902D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</w:p>
    <w:p w:rsidR="000902D2" w:rsidRDefault="00272831">
      <w:pPr>
        <w:spacing w:line="590" w:lineRule="exact"/>
        <w:rPr>
          <w:rFonts w:ascii="宋体" w:eastAsia="方正仿宋简体" w:hAnsi="宋体" w:cs="仿宋"/>
          <w:color w:val="000000"/>
          <w:sz w:val="32"/>
          <w:szCs w:val="32"/>
        </w:rPr>
      </w:pPr>
      <w:r>
        <w:rPr>
          <w:rFonts w:ascii="宋体" w:eastAsia="方正仿宋简体" w:hAnsi="宋体" w:cs="仿宋" w:hint="eastAsia"/>
          <w:color w:val="000000"/>
          <w:sz w:val="32"/>
          <w:szCs w:val="32"/>
        </w:rPr>
        <w:t>各高校毕业生就业工作部、各位高校毕业生：</w:t>
      </w:r>
    </w:p>
    <w:p w:rsidR="000902D2" w:rsidRDefault="00272831">
      <w:pPr>
        <w:spacing w:line="570" w:lineRule="exact"/>
        <w:ind w:firstLineChars="200" w:firstLine="640"/>
        <w:rPr>
          <w:rFonts w:ascii="方正仿宋简体" w:eastAsia="方正仿宋简体" w:hAnsi="仿宋"/>
          <w:color w:val="000000"/>
          <w:sz w:val="32"/>
          <w:szCs w:val="32"/>
        </w:rPr>
      </w:pPr>
      <w:r>
        <w:rPr>
          <w:rFonts w:ascii="方正仿宋简体" w:eastAsia="方正仿宋简体" w:hAnsi="仿宋" w:hint="eastAsia"/>
          <w:color w:val="000000"/>
          <w:sz w:val="32"/>
          <w:szCs w:val="32"/>
        </w:rPr>
        <w:t>第十一届河北省沿海经济</w:t>
      </w:r>
      <w:bookmarkStart w:id="0" w:name="_GoBack"/>
      <w:bookmarkEnd w:id="0"/>
      <w:r>
        <w:rPr>
          <w:rFonts w:ascii="方正仿宋简体" w:eastAsia="方正仿宋简体" w:hAnsi="仿宋" w:hint="eastAsia"/>
          <w:color w:val="000000"/>
          <w:sz w:val="32"/>
          <w:szCs w:val="32"/>
        </w:rPr>
        <w:t>带高层次人才交流大会暨唐山市高质量发展招才引智大会将于</w:t>
      </w:r>
      <w:r>
        <w:rPr>
          <w:rFonts w:ascii="宋体" w:hAnsi="宋体" w:cs="仿宋" w:hint="eastAsia"/>
          <w:color w:val="000000"/>
          <w:sz w:val="32"/>
          <w:szCs w:val="32"/>
        </w:rPr>
        <w:t>2021</w:t>
      </w:r>
      <w:r>
        <w:rPr>
          <w:rFonts w:ascii="方正仿宋简体" w:eastAsia="方正仿宋简体" w:hAnsi="仿宋" w:cs="仿宋" w:hint="eastAsia"/>
          <w:color w:val="000000"/>
          <w:sz w:val="32"/>
          <w:szCs w:val="32"/>
        </w:rPr>
        <w:t>年</w:t>
      </w:r>
      <w:r>
        <w:rPr>
          <w:rFonts w:ascii="宋体" w:hAnsi="宋体" w:cs="仿宋" w:hint="eastAsia"/>
          <w:color w:val="000000"/>
          <w:sz w:val="32"/>
          <w:szCs w:val="32"/>
        </w:rPr>
        <w:t>9</w:t>
      </w:r>
      <w:r>
        <w:rPr>
          <w:rFonts w:ascii="方正仿宋简体" w:eastAsia="方正仿宋简体" w:hAnsi="仿宋" w:cs="仿宋" w:hint="eastAsia"/>
          <w:color w:val="000000"/>
          <w:sz w:val="32"/>
          <w:szCs w:val="32"/>
        </w:rPr>
        <w:t>月</w:t>
      </w:r>
      <w:r>
        <w:rPr>
          <w:rFonts w:ascii="宋体" w:hAnsi="宋体" w:cs="仿宋" w:hint="eastAsia"/>
          <w:color w:val="000000"/>
          <w:sz w:val="32"/>
          <w:szCs w:val="32"/>
        </w:rPr>
        <w:t>26</w:t>
      </w:r>
      <w:r>
        <w:rPr>
          <w:rFonts w:ascii="方正仿宋简体" w:eastAsia="方正仿宋简体" w:hAnsi="仿宋" w:cs="仿宋" w:hint="eastAsia"/>
          <w:color w:val="000000"/>
          <w:sz w:val="32"/>
          <w:szCs w:val="32"/>
        </w:rPr>
        <w:t>日—</w:t>
      </w:r>
      <w:r>
        <w:rPr>
          <w:rFonts w:ascii="宋体" w:hAnsi="宋体" w:cs="仿宋"/>
          <w:color w:val="000000"/>
          <w:sz w:val="32"/>
          <w:szCs w:val="32"/>
        </w:rPr>
        <w:t>27</w:t>
      </w:r>
      <w:r>
        <w:rPr>
          <w:rFonts w:ascii="方正仿宋简体" w:eastAsia="方正仿宋简体" w:hAnsi="仿宋" w:cs="仿宋" w:hint="eastAsia"/>
          <w:color w:val="000000"/>
          <w:sz w:val="32"/>
          <w:szCs w:val="32"/>
        </w:rPr>
        <w:t>日</w:t>
      </w:r>
      <w:r>
        <w:rPr>
          <w:rFonts w:ascii="方正仿宋简体" w:eastAsia="方正仿宋简体" w:hAnsi="仿宋" w:hint="eastAsia"/>
          <w:color w:val="000000"/>
          <w:sz w:val="32"/>
          <w:szCs w:val="32"/>
        </w:rPr>
        <w:t>在唐山市召开。</w:t>
      </w:r>
    </w:p>
    <w:p w:rsidR="000902D2" w:rsidRPr="0098081B" w:rsidRDefault="00272831" w:rsidP="0098081B">
      <w:pPr>
        <w:spacing w:line="590" w:lineRule="exact"/>
        <w:ind w:firstLineChars="200" w:firstLine="596"/>
        <w:rPr>
          <w:rFonts w:ascii="方正仿宋简体" w:eastAsia="方正仿宋简体" w:hAnsi="宋体"/>
          <w:color w:val="000000"/>
          <w:spacing w:val="-11"/>
          <w:sz w:val="32"/>
          <w:szCs w:val="32"/>
        </w:rPr>
      </w:pP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本届大会由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唐山市人民政府、河北省人力资源和社会保障厅主办，</w:t>
      </w:r>
      <w:r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唐山市人力资源和社会保障局、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河北省人力资源市场服务中心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共同承办，旨在落实“凤凰英才”计划，推动“通宝唐区域人才合作框架协议”落实落地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。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会议内容共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8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项，包括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启动仪式、京津冀高层次人才交流洽谈会、智慧引领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•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产业赋能—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2021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年唐山市高质量发展论坛、海内外专家唐山行活动、第二届精英人才竞聘会、冀才进行时—沿海经济带名企直播带岗活动、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2021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•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第十五届环渤海人才网络招聘大会、签约仪式。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届时，大会将邀请百名装备制造、新能源、新材料、机器人、节能环保等研究领域海内外专家对接洽谈，组织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3000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名博硕研究生、重点高校本科生和技能人才，与千余家京津冀地区支柱企业、重点建设项目单位进行线上线下交流洽谈。</w:t>
      </w:r>
    </w:p>
    <w:p w:rsidR="000902D2" w:rsidRPr="0098081B" w:rsidRDefault="00272831" w:rsidP="0098081B">
      <w:pPr>
        <w:spacing w:line="590" w:lineRule="exact"/>
        <w:ind w:firstLineChars="200" w:firstLine="596"/>
        <w:rPr>
          <w:rFonts w:ascii="方正仿宋简体" w:eastAsia="方正仿宋简体" w:hAnsi="宋体"/>
          <w:color w:val="000000"/>
          <w:spacing w:val="-11"/>
          <w:sz w:val="32"/>
          <w:szCs w:val="32"/>
        </w:rPr>
      </w:pP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值此大会召开之际，我局诚邀您来唐山或线上参会，在唐山这片神奇的土地上创业发展！对来唐参会的博硕研究生，大会负责安排食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lastRenderedPageBreak/>
        <w:t>宿，报销往返火车硬座、硬卧票、高铁、动车（二等座）、汽车票。</w:t>
      </w:r>
    </w:p>
    <w:p w:rsidR="000902D2" w:rsidRPr="0098081B" w:rsidRDefault="00272831" w:rsidP="0098081B">
      <w:pPr>
        <w:spacing w:line="590" w:lineRule="exact"/>
        <w:ind w:firstLineChars="200" w:firstLine="596"/>
        <w:rPr>
          <w:rFonts w:ascii="方正仿宋简体" w:eastAsia="方正仿宋简体" w:hAnsi="宋体"/>
          <w:color w:val="000000"/>
          <w:spacing w:val="-11"/>
          <w:sz w:val="32"/>
          <w:szCs w:val="32"/>
        </w:rPr>
      </w:pP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请登录唐山人才网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（</w:t>
      </w:r>
      <w:hyperlink r:id="rId7" w:history="1">
        <w:r w:rsidRPr="0098081B">
          <w:rPr>
            <w:rFonts w:ascii="方正仿宋简体" w:eastAsia="方正仿宋简体" w:hAnsi="宋体" w:hint="eastAsia"/>
            <w:color w:val="000000"/>
            <w:spacing w:val="-11"/>
            <w:sz w:val="32"/>
            <w:szCs w:val="32"/>
          </w:rPr>
          <w:t>www.tsrcw.com</w:t>
        </w:r>
      </w:hyperlink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）</w:t>
      </w:r>
      <w:r w:rsidRPr="0098081B">
        <w:rPr>
          <w:rFonts w:ascii="方正仿宋简体" w:eastAsia="方正仿宋简体" w:hAnsi="宋体" w:hint="eastAsia"/>
          <w:color w:val="000000"/>
          <w:spacing w:val="-11"/>
          <w:sz w:val="32"/>
          <w:szCs w:val="32"/>
        </w:rPr>
        <w:t>查询大会最新招聘信息。</w:t>
      </w:r>
    </w:p>
    <w:p w:rsidR="000902D2" w:rsidRDefault="00272831">
      <w:pPr>
        <w:spacing w:line="590" w:lineRule="exact"/>
        <w:ind w:firstLineChars="200" w:firstLine="640"/>
        <w:rPr>
          <w:rFonts w:ascii="方正仿宋简体" w:eastAsia="方正仿宋简体" w:hAnsi="仿宋" w:cs="仿宋"/>
          <w:color w:val="000000"/>
          <w:sz w:val="32"/>
          <w:szCs w:val="32"/>
        </w:rPr>
      </w:pPr>
      <w:r>
        <w:rPr>
          <w:rFonts w:ascii="方正仿宋简体" w:eastAsia="方正仿宋简体" w:hAnsi="仿宋" w:cs="仿宋" w:hint="eastAsia"/>
          <w:color w:val="000000"/>
          <w:sz w:val="32"/>
          <w:szCs w:val="32"/>
        </w:rPr>
        <w:t>服务热线</w:t>
      </w:r>
      <w:r>
        <w:rPr>
          <w:rFonts w:ascii="宋体" w:eastAsia="方正仿宋简体" w:hAnsi="宋体" w:cs="方正仿宋简体" w:hint="eastAsia"/>
          <w:spacing w:val="-11"/>
          <w:kern w:val="0"/>
          <w:sz w:val="32"/>
          <w:szCs w:val="32"/>
        </w:rPr>
        <w:t>：</w:t>
      </w:r>
      <w:r>
        <w:rPr>
          <w:rFonts w:ascii="宋体" w:hAnsi="宋体" w:cs="宋体" w:hint="eastAsia"/>
          <w:spacing w:val="-11"/>
          <w:kern w:val="0"/>
          <w:sz w:val="32"/>
          <w:szCs w:val="32"/>
        </w:rPr>
        <w:t>0315</w:t>
      </w:r>
      <w:r>
        <w:rPr>
          <w:rFonts w:ascii="宋体" w:hAnsi="宋体" w:cs="宋体" w:hint="eastAsia"/>
          <w:spacing w:val="-11"/>
          <w:kern w:val="0"/>
          <w:sz w:val="32"/>
          <w:szCs w:val="32"/>
        </w:rPr>
        <w:t>－</w:t>
      </w:r>
      <w:r>
        <w:rPr>
          <w:rFonts w:ascii="宋体" w:hAnsi="宋体" w:cs="宋体" w:hint="eastAsia"/>
          <w:spacing w:val="-11"/>
          <w:kern w:val="0"/>
          <w:sz w:val="32"/>
          <w:szCs w:val="32"/>
        </w:rPr>
        <w:t>2806045 2806270</w:t>
      </w:r>
    </w:p>
    <w:p w:rsidR="000902D2" w:rsidRDefault="00272831">
      <w:pPr>
        <w:spacing w:line="590" w:lineRule="exact"/>
        <w:ind w:firstLineChars="200" w:firstLine="640"/>
        <w:rPr>
          <w:rFonts w:ascii="方正仿宋简体" w:eastAsia="方正仿宋简体" w:hAnsi="方正仿宋简体" w:cs="方正仿宋简体"/>
          <w:spacing w:val="-11"/>
          <w:kern w:val="0"/>
          <w:sz w:val="32"/>
          <w:szCs w:val="32"/>
        </w:rPr>
      </w:pPr>
      <w:r>
        <w:rPr>
          <w:rFonts w:ascii="方正仿宋简体" w:eastAsia="方正仿宋简体" w:hAnsi="仿宋" w:cs="仿宋" w:hint="eastAsia"/>
          <w:color w:val="000000"/>
          <w:sz w:val="32"/>
          <w:szCs w:val="32"/>
        </w:rPr>
        <w:t>报名邮箱：</w:t>
      </w:r>
      <w:hyperlink r:id="rId8" w:history="1">
        <w:r>
          <w:rPr>
            <w:rFonts w:ascii="宋体" w:eastAsia="方正仿宋简体" w:hAnsi="宋体" w:cs="方正仿宋简体" w:hint="eastAsia"/>
            <w:spacing w:val="-11"/>
            <w:kern w:val="0"/>
            <w:sz w:val="32"/>
            <w:szCs w:val="32"/>
          </w:rPr>
          <w:t>tsbfb5191@163.com</w:t>
        </w:r>
      </w:hyperlink>
    </w:p>
    <w:p w:rsidR="000902D2" w:rsidRDefault="000902D2">
      <w:pPr>
        <w:spacing w:line="590" w:lineRule="exact"/>
        <w:ind w:firstLineChars="200" w:firstLine="640"/>
        <w:rPr>
          <w:rFonts w:ascii="仿宋" w:eastAsia="仿宋" w:hAnsi="仿宋" w:cs="Calibri"/>
          <w:sz w:val="32"/>
          <w:szCs w:val="32"/>
        </w:rPr>
      </w:pPr>
    </w:p>
    <w:p w:rsidR="000902D2" w:rsidRDefault="000902D2">
      <w:pPr>
        <w:spacing w:line="590" w:lineRule="exact"/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.5pt;margin-top:9.25pt;width:78.95pt;height:78.95pt;z-index:1" o:allowoverlap="f">
            <v:imagedata r:id="rId9" o:title=""/>
          </v:shape>
        </w:pict>
      </w:r>
    </w:p>
    <w:p w:rsidR="000902D2" w:rsidRDefault="00272831">
      <w:pPr>
        <w:spacing w:line="590" w:lineRule="exact"/>
        <w:ind w:firstLineChars="1200" w:firstLine="38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唐山市人力资源和社会保障局</w:t>
      </w:r>
    </w:p>
    <w:p w:rsidR="000902D2" w:rsidRPr="00367F63" w:rsidRDefault="00272831">
      <w:pPr>
        <w:spacing w:line="590" w:lineRule="exact"/>
        <w:ind w:firstLineChars="1500" w:firstLine="4800"/>
        <w:rPr>
          <w:rFonts w:ascii="方正仿宋简体" w:eastAsia="方正仿宋简体" w:hAnsi="方正仿宋简体" w:cs="方正仿宋简体"/>
          <w:sz w:val="32"/>
          <w:szCs w:val="32"/>
        </w:rPr>
      </w:pPr>
      <w:r w:rsidRPr="00367F63">
        <w:rPr>
          <w:rFonts w:ascii="方正仿宋简体" w:eastAsia="方正仿宋简体" w:hAnsi="方正仿宋简体" w:cs="方正仿宋简体" w:hint="eastAsia"/>
          <w:sz w:val="32"/>
          <w:szCs w:val="32"/>
        </w:rPr>
        <w:t>2021</w:t>
      </w:r>
      <w:r w:rsidRPr="00367F63"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 w:rsidRPr="00367F63">
        <w:rPr>
          <w:rFonts w:ascii="方正仿宋简体" w:eastAsia="方正仿宋简体" w:hAnsi="方正仿宋简体" w:cs="方正仿宋简体" w:hint="eastAsia"/>
          <w:sz w:val="32"/>
          <w:szCs w:val="32"/>
        </w:rPr>
        <w:t>9</w:t>
      </w:r>
      <w:r w:rsidRPr="00367F63"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 w:rsidR="00367F63" w:rsidRPr="00367F63">
        <w:rPr>
          <w:rFonts w:ascii="方正仿宋简体" w:eastAsia="方正仿宋简体" w:hAnsi="方正仿宋简体" w:cs="方正仿宋简体" w:hint="eastAsia"/>
          <w:sz w:val="32"/>
          <w:szCs w:val="32"/>
        </w:rPr>
        <w:t>20</w:t>
      </w:r>
      <w:r w:rsidRPr="00367F63">
        <w:rPr>
          <w:rFonts w:ascii="方正仿宋简体" w:eastAsia="方正仿宋简体" w:hAnsi="方正仿宋简体" w:cs="方正仿宋简体" w:hint="eastAsia"/>
          <w:sz w:val="32"/>
          <w:szCs w:val="32"/>
        </w:rPr>
        <w:t>日</w:t>
      </w:r>
    </w:p>
    <w:p w:rsidR="000902D2" w:rsidRDefault="00272831">
      <w:pPr>
        <w:widowControl/>
        <w:spacing w:line="560" w:lineRule="exact"/>
        <w:jc w:val="left"/>
        <w:rPr>
          <w:rFonts w:ascii="方正仿宋简体" w:eastAsia="方正仿宋简体" w:hAnsi="方正仿宋简体" w:cs="方正仿宋简体"/>
          <w:sz w:val="18"/>
          <w:szCs w:val="18"/>
        </w:rPr>
      </w:pPr>
      <w:r>
        <w:rPr>
          <w:rFonts w:ascii="方正仿宋简体" w:eastAsia="方正仿宋简体" w:hAnsi="方正仿宋简体" w:cs="方正仿宋简体" w:hint="eastAsia"/>
          <w:sz w:val="18"/>
          <w:szCs w:val="18"/>
        </w:rPr>
        <w:t>扫描二维码—关注公众号—简历填写—提交。了解大会招聘岗位信息，大会将个人简历推荐给大会招聘用人单位。</w:t>
      </w:r>
    </w:p>
    <w:sectPr w:rsidR="000902D2" w:rsidSect="000902D2">
      <w:footerReference w:type="even" r:id="rId10"/>
      <w:footerReference w:type="default" r:id="rId11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831" w:rsidRDefault="00272831" w:rsidP="000902D2">
      <w:r>
        <w:separator/>
      </w:r>
    </w:p>
  </w:endnote>
  <w:endnote w:type="continuationSeparator" w:id="1">
    <w:p w:rsidR="00272831" w:rsidRDefault="00272831" w:rsidP="00090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D2" w:rsidRDefault="000902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7283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2D2" w:rsidRDefault="000902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D2" w:rsidRDefault="000902D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0902D2" w:rsidRDefault="000902D2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272831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67F63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831" w:rsidRDefault="00272831" w:rsidP="000902D2">
      <w:r>
        <w:separator/>
      </w:r>
    </w:p>
  </w:footnote>
  <w:footnote w:type="continuationSeparator" w:id="1">
    <w:p w:rsidR="00272831" w:rsidRDefault="00272831" w:rsidP="00090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065"/>
    <w:rsid w:val="000902D2"/>
    <w:rsid w:val="000C29F7"/>
    <w:rsid w:val="000E6559"/>
    <w:rsid w:val="0019604B"/>
    <w:rsid w:val="001A7C79"/>
    <w:rsid w:val="00272831"/>
    <w:rsid w:val="002F2BA7"/>
    <w:rsid w:val="00367F63"/>
    <w:rsid w:val="003871AF"/>
    <w:rsid w:val="003A3432"/>
    <w:rsid w:val="003B01CF"/>
    <w:rsid w:val="003B6B48"/>
    <w:rsid w:val="0046173F"/>
    <w:rsid w:val="00481BD6"/>
    <w:rsid w:val="004C5365"/>
    <w:rsid w:val="004C6742"/>
    <w:rsid w:val="0052107E"/>
    <w:rsid w:val="00522BCB"/>
    <w:rsid w:val="005407A8"/>
    <w:rsid w:val="00543D0D"/>
    <w:rsid w:val="0059609C"/>
    <w:rsid w:val="005E52FD"/>
    <w:rsid w:val="00603615"/>
    <w:rsid w:val="006201C4"/>
    <w:rsid w:val="006D5307"/>
    <w:rsid w:val="006F0F50"/>
    <w:rsid w:val="007A43AD"/>
    <w:rsid w:val="00825598"/>
    <w:rsid w:val="00831801"/>
    <w:rsid w:val="008637DE"/>
    <w:rsid w:val="008E2F83"/>
    <w:rsid w:val="0098081B"/>
    <w:rsid w:val="00987C77"/>
    <w:rsid w:val="00997686"/>
    <w:rsid w:val="00A13D04"/>
    <w:rsid w:val="00AA6B65"/>
    <w:rsid w:val="00B552E4"/>
    <w:rsid w:val="00BC4706"/>
    <w:rsid w:val="00C036A1"/>
    <w:rsid w:val="00C11C17"/>
    <w:rsid w:val="00C20112"/>
    <w:rsid w:val="00CA0065"/>
    <w:rsid w:val="00D20D7D"/>
    <w:rsid w:val="00D220DB"/>
    <w:rsid w:val="00E17896"/>
    <w:rsid w:val="00E66F46"/>
    <w:rsid w:val="00EC2FC4"/>
    <w:rsid w:val="00EF36D9"/>
    <w:rsid w:val="00F95B2F"/>
    <w:rsid w:val="06EB6263"/>
    <w:rsid w:val="0CDD32B0"/>
    <w:rsid w:val="0CEB4E26"/>
    <w:rsid w:val="0FCC5105"/>
    <w:rsid w:val="1F9E7A6A"/>
    <w:rsid w:val="290A3DAA"/>
    <w:rsid w:val="2C2F2A65"/>
    <w:rsid w:val="31EC647D"/>
    <w:rsid w:val="37861E9B"/>
    <w:rsid w:val="4BC71C1D"/>
    <w:rsid w:val="54D87825"/>
    <w:rsid w:val="60767569"/>
    <w:rsid w:val="62B52C3B"/>
    <w:rsid w:val="692F23AF"/>
    <w:rsid w:val="7D243680"/>
    <w:rsid w:val="7E78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0902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902D2"/>
    <w:pPr>
      <w:widowControl w:val="0"/>
      <w:autoSpaceDE w:val="0"/>
      <w:autoSpaceDN w:val="0"/>
      <w:adjustRightInd w:val="0"/>
    </w:pPr>
    <w:rPr>
      <w:rFonts w:ascii="??_GB2312" w:eastAsia="Times New Roman"/>
      <w:sz w:val="24"/>
      <w:szCs w:val="22"/>
    </w:rPr>
  </w:style>
  <w:style w:type="paragraph" w:styleId="a3">
    <w:name w:val="Body Text"/>
    <w:basedOn w:val="a"/>
    <w:link w:val="Char"/>
    <w:uiPriority w:val="99"/>
    <w:qFormat/>
    <w:rsid w:val="000902D2"/>
    <w:pPr>
      <w:tabs>
        <w:tab w:val="left" w:pos="4140"/>
      </w:tabs>
      <w:spacing w:line="440" w:lineRule="exact"/>
    </w:pPr>
    <w:rPr>
      <w:rFonts w:ascii="仿宋_GB2312" w:eastAsia="仿宋_GB2312" w:hAnsi="Times New Roman"/>
      <w:spacing w:val="-26"/>
      <w:sz w:val="32"/>
      <w:szCs w:val="32"/>
    </w:rPr>
  </w:style>
  <w:style w:type="paragraph" w:styleId="a4">
    <w:name w:val="Date"/>
    <w:basedOn w:val="a"/>
    <w:next w:val="a"/>
    <w:link w:val="Char0"/>
    <w:uiPriority w:val="99"/>
    <w:qFormat/>
    <w:rsid w:val="000902D2"/>
    <w:pPr>
      <w:ind w:leftChars="2500" w:left="100"/>
    </w:pPr>
  </w:style>
  <w:style w:type="paragraph" w:styleId="a5">
    <w:name w:val="footer"/>
    <w:basedOn w:val="a"/>
    <w:link w:val="Char1"/>
    <w:uiPriority w:val="99"/>
    <w:qFormat/>
    <w:rsid w:val="00090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090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0902D2"/>
    <w:rPr>
      <w:rFonts w:cs="Times New Roman"/>
    </w:rPr>
  </w:style>
  <w:style w:type="character" w:styleId="a8">
    <w:name w:val="FollowedHyperlink"/>
    <w:basedOn w:val="a0"/>
    <w:uiPriority w:val="99"/>
    <w:qFormat/>
    <w:rsid w:val="000902D2"/>
    <w:rPr>
      <w:rFonts w:cs="Times New Roman"/>
      <w:color w:val="800080"/>
      <w:u w:val="single"/>
    </w:rPr>
  </w:style>
  <w:style w:type="character" w:styleId="a9">
    <w:name w:val="Hyperlink"/>
    <w:basedOn w:val="a0"/>
    <w:uiPriority w:val="99"/>
    <w:qFormat/>
    <w:rsid w:val="000902D2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0902D2"/>
    <w:rPr>
      <w:rFonts w:ascii="仿宋_GB2312" w:eastAsia="仿宋_GB2312" w:hAnsi="Times New Roman" w:cs="Times New Roman"/>
      <w:spacing w:val="-26"/>
      <w:sz w:val="32"/>
      <w:szCs w:val="32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0902D2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0902D2"/>
    <w:rPr>
      <w:rFonts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0902D2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fb5191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rc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第二十二届唐山中国陶瓷博览会人才技术交流大会</dc:title>
  <dc:creator>王贺军</dc:creator>
  <cp:lastModifiedBy>MS</cp:lastModifiedBy>
  <cp:revision>4</cp:revision>
  <cp:lastPrinted>2018-09-04T01:22:00Z</cp:lastPrinted>
  <dcterms:created xsi:type="dcterms:W3CDTF">2019-09-04T02:23:00Z</dcterms:created>
  <dcterms:modified xsi:type="dcterms:W3CDTF">2021-09-22T05:35:00Z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E4D756BFCBE4489695372A5B09854F65</vt:lpwstr>
  </property>
  <property fmtid="{D5CDD505-2E9C-101B-9397-08002B2CF9AE}" pid="4" name="KSOSaveFontToCloudKey">
    <vt:lpwstr>688111231_btnclosed</vt:lpwstr>
  </property>
</Properties>
</file>