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F7F" w:rsidRPr="00612F7F" w:rsidRDefault="00612F7F" w:rsidP="00612F7F">
      <w:pPr>
        <w:widowControl/>
        <w:spacing w:after="150" w:line="375" w:lineRule="atLeast"/>
        <w:jc w:val="center"/>
        <w:rPr>
          <w:rFonts w:ascii="Helvetica" w:eastAsia="宋体" w:hAnsi="Helvetica" w:cs="Helvetica"/>
          <w:color w:val="333333"/>
          <w:kern w:val="0"/>
          <w:szCs w:val="21"/>
        </w:rPr>
      </w:pPr>
      <w:r w:rsidRPr="00612F7F">
        <w:rPr>
          <w:rFonts w:ascii="Helvetica" w:eastAsia="宋体" w:hAnsi="Helvetica" w:cs="Helvetica"/>
          <w:b/>
          <w:bCs/>
          <w:color w:val="333333"/>
          <w:kern w:val="0"/>
          <w:szCs w:val="21"/>
        </w:rPr>
        <w:t xml:space="preserve">　中国科学院关于印发《中国科学院院长奖管理办法》的通知</w:t>
      </w:r>
    </w:p>
    <w:p w:rsidR="00612F7F" w:rsidRPr="00612F7F" w:rsidRDefault="00612F7F" w:rsidP="00612F7F">
      <w:pPr>
        <w:widowControl/>
        <w:spacing w:after="150" w:line="375" w:lineRule="atLeast"/>
        <w:jc w:val="center"/>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科发前字〔</w:t>
      </w:r>
      <w:r w:rsidRPr="00612F7F">
        <w:rPr>
          <w:rFonts w:ascii="Helvetica" w:eastAsia="宋体" w:hAnsi="Helvetica" w:cs="Helvetica"/>
          <w:color w:val="333333"/>
          <w:kern w:val="0"/>
          <w:szCs w:val="21"/>
        </w:rPr>
        <w:t>2016</w:t>
      </w:r>
      <w:r w:rsidRPr="00612F7F">
        <w:rPr>
          <w:rFonts w:ascii="Helvetica" w:eastAsia="宋体" w:hAnsi="Helvetica" w:cs="Helvetica"/>
          <w:color w:val="333333"/>
          <w:kern w:val="0"/>
          <w:szCs w:val="21"/>
        </w:rPr>
        <w:t>〕</w:t>
      </w:r>
      <w:r w:rsidRPr="00612F7F">
        <w:rPr>
          <w:rFonts w:ascii="Helvetica" w:eastAsia="宋体" w:hAnsi="Helvetica" w:cs="Helvetica"/>
          <w:color w:val="333333"/>
          <w:kern w:val="0"/>
          <w:szCs w:val="21"/>
        </w:rPr>
        <w:t>13</w:t>
      </w:r>
      <w:r w:rsidRPr="00612F7F">
        <w:rPr>
          <w:rFonts w:ascii="Helvetica" w:eastAsia="宋体" w:hAnsi="Helvetica" w:cs="Helvetica"/>
          <w:color w:val="333333"/>
          <w:kern w:val="0"/>
          <w:szCs w:val="21"/>
        </w:rPr>
        <w:t>号</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院属各有关单位、院机关各部门：</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我院于</w:t>
      </w:r>
      <w:r w:rsidRPr="00612F7F">
        <w:rPr>
          <w:rFonts w:ascii="Helvetica" w:eastAsia="宋体" w:hAnsi="Helvetica" w:cs="Helvetica"/>
          <w:color w:val="333333"/>
          <w:kern w:val="0"/>
          <w:szCs w:val="21"/>
        </w:rPr>
        <w:t xml:space="preserve">1989 </w:t>
      </w:r>
      <w:r w:rsidRPr="00612F7F">
        <w:rPr>
          <w:rFonts w:ascii="Helvetica" w:eastAsia="宋体" w:hAnsi="Helvetica" w:cs="Helvetica"/>
          <w:color w:val="333333"/>
          <w:kern w:val="0"/>
          <w:szCs w:val="21"/>
        </w:rPr>
        <w:t>年设立了中国科学院院长奖。为继续做好该奖评选工作，院对相关文件进行了修订，制定了《中国科学院院长奖管理办法》，现予印发。</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本办法自印发之日起施行，我院</w:t>
      </w:r>
      <w:r w:rsidRPr="00612F7F">
        <w:rPr>
          <w:rFonts w:ascii="Helvetica" w:eastAsia="宋体" w:hAnsi="Helvetica" w:cs="Helvetica"/>
          <w:color w:val="333333"/>
          <w:kern w:val="0"/>
          <w:szCs w:val="21"/>
        </w:rPr>
        <w:t>1993</w:t>
      </w:r>
      <w:r w:rsidRPr="00612F7F">
        <w:rPr>
          <w:rFonts w:ascii="Helvetica" w:eastAsia="宋体" w:hAnsi="Helvetica" w:cs="Helvetica"/>
          <w:color w:val="333333"/>
          <w:kern w:val="0"/>
          <w:szCs w:val="21"/>
        </w:rPr>
        <w:t>年印发的《中国科学院院长奖学金条例》（〔</w:t>
      </w:r>
      <w:r w:rsidRPr="00612F7F">
        <w:rPr>
          <w:rFonts w:ascii="Helvetica" w:eastAsia="宋体" w:hAnsi="Helvetica" w:cs="Helvetica"/>
          <w:color w:val="333333"/>
          <w:kern w:val="0"/>
          <w:szCs w:val="21"/>
        </w:rPr>
        <w:t>93</w:t>
      </w:r>
      <w:r w:rsidRPr="00612F7F">
        <w:rPr>
          <w:rFonts w:ascii="Helvetica" w:eastAsia="宋体" w:hAnsi="Helvetica" w:cs="Helvetica"/>
          <w:color w:val="333333"/>
          <w:kern w:val="0"/>
          <w:szCs w:val="21"/>
        </w:rPr>
        <w:t>〕科发教字</w:t>
      </w:r>
      <w:r w:rsidRPr="00612F7F">
        <w:rPr>
          <w:rFonts w:ascii="Helvetica" w:eastAsia="宋体" w:hAnsi="Helvetica" w:cs="Helvetica"/>
          <w:color w:val="333333"/>
          <w:kern w:val="0"/>
          <w:szCs w:val="21"/>
        </w:rPr>
        <w:t>0383</w:t>
      </w:r>
      <w:r w:rsidRPr="00612F7F">
        <w:rPr>
          <w:rFonts w:ascii="Helvetica" w:eastAsia="宋体" w:hAnsi="Helvetica" w:cs="Helvetica"/>
          <w:color w:val="333333"/>
          <w:kern w:val="0"/>
          <w:szCs w:val="21"/>
        </w:rPr>
        <w:t>号）同时废止。</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 xml:space="preserve">　　</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中国科学院</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                                                                               </w:t>
      </w:r>
      <w:r w:rsidR="00537403">
        <w:rPr>
          <w:rFonts w:ascii="Helvetica" w:eastAsia="宋体" w:hAnsi="Helvetica" w:cs="Helvetica"/>
          <w:color w:val="333333"/>
          <w:kern w:val="0"/>
          <w:szCs w:val="21"/>
        </w:rPr>
        <w:t>                              </w:t>
      </w:r>
      <w:bookmarkStart w:id="0" w:name="_GoBack"/>
      <w:bookmarkEnd w:id="0"/>
      <w:r w:rsidRPr="00612F7F">
        <w:rPr>
          <w:rFonts w:ascii="Helvetica" w:eastAsia="宋体" w:hAnsi="Helvetica" w:cs="Helvetica"/>
          <w:color w:val="333333"/>
          <w:kern w:val="0"/>
          <w:szCs w:val="21"/>
        </w:rPr>
        <w:t>2016</w:t>
      </w:r>
      <w:r w:rsidRPr="00612F7F">
        <w:rPr>
          <w:rFonts w:ascii="Helvetica" w:eastAsia="宋体" w:hAnsi="Helvetica" w:cs="Helvetica"/>
          <w:color w:val="333333"/>
          <w:kern w:val="0"/>
          <w:szCs w:val="21"/>
        </w:rPr>
        <w:t>年</w:t>
      </w:r>
      <w:r w:rsidRPr="00612F7F">
        <w:rPr>
          <w:rFonts w:ascii="Helvetica" w:eastAsia="宋体" w:hAnsi="Helvetica" w:cs="Helvetica"/>
          <w:color w:val="333333"/>
          <w:kern w:val="0"/>
          <w:szCs w:val="21"/>
        </w:rPr>
        <w:t>2</w:t>
      </w:r>
      <w:r w:rsidRPr="00612F7F">
        <w:rPr>
          <w:rFonts w:ascii="Helvetica" w:eastAsia="宋体" w:hAnsi="Helvetica" w:cs="Helvetica"/>
          <w:color w:val="333333"/>
          <w:kern w:val="0"/>
          <w:szCs w:val="21"/>
        </w:rPr>
        <w:t>月</w:t>
      </w:r>
      <w:r w:rsidRPr="00612F7F">
        <w:rPr>
          <w:rFonts w:ascii="Helvetica" w:eastAsia="宋体" w:hAnsi="Helvetica" w:cs="Helvetica"/>
          <w:color w:val="333333"/>
          <w:kern w:val="0"/>
          <w:szCs w:val="21"/>
        </w:rPr>
        <w:t>5</w:t>
      </w:r>
      <w:r w:rsidRPr="00612F7F">
        <w:rPr>
          <w:rFonts w:ascii="Helvetica" w:eastAsia="宋体" w:hAnsi="Helvetica" w:cs="Helvetica"/>
          <w:color w:val="333333"/>
          <w:kern w:val="0"/>
          <w:szCs w:val="21"/>
        </w:rPr>
        <w:t>日</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中国科学院院长奖管理办法</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第一条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为了激励研究生勤奋学习、创新进取，将我院率先建成人才培养高地，促进我院科教事业的发展，特设立中国科学院院长奖（以下简称院长奖）。院长奖是对我院在学研究生的最高奖励。</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第二条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院长奖分为院长特别奖和院长优秀奖两种。每年评出特别奖获得者不超过</w:t>
      </w:r>
      <w:r w:rsidRPr="00612F7F">
        <w:rPr>
          <w:rFonts w:ascii="Helvetica" w:eastAsia="宋体" w:hAnsi="Helvetica" w:cs="Helvetica"/>
          <w:color w:val="333333"/>
          <w:kern w:val="0"/>
          <w:szCs w:val="21"/>
        </w:rPr>
        <w:t>50</w:t>
      </w:r>
      <w:r w:rsidRPr="00612F7F">
        <w:rPr>
          <w:rFonts w:ascii="Helvetica" w:eastAsia="宋体" w:hAnsi="Helvetica" w:cs="Helvetica"/>
          <w:color w:val="333333"/>
          <w:kern w:val="0"/>
          <w:szCs w:val="21"/>
        </w:rPr>
        <w:t>名，优秀奖获得者不超过</w:t>
      </w:r>
      <w:r w:rsidRPr="00612F7F">
        <w:rPr>
          <w:rFonts w:ascii="Helvetica" w:eastAsia="宋体" w:hAnsi="Helvetica" w:cs="Helvetica"/>
          <w:color w:val="333333"/>
          <w:kern w:val="0"/>
          <w:szCs w:val="21"/>
        </w:rPr>
        <w:t>300</w:t>
      </w:r>
      <w:r w:rsidRPr="00612F7F">
        <w:rPr>
          <w:rFonts w:ascii="Helvetica" w:eastAsia="宋体" w:hAnsi="Helvetica" w:cs="Helvetica"/>
          <w:color w:val="333333"/>
          <w:kern w:val="0"/>
          <w:szCs w:val="21"/>
        </w:rPr>
        <w:t>名。</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第三条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院长奖评选本着实事求是的原则，坚持标准，宁缺毋滥，评选工作每年进行一次。</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第四条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凡是在中国科学院大学（以下简称国科大）和中国科学技术大学（以下简称中国科大）攻读学位的研究生，热爱祖国，坚持四项基本原则，遵纪守法，愿为实现中国梦献身科学事业，品学兼优，在科学研究和技术创新方面取得突出成绩，均可申请此奖。</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第五条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研究生学习成绩优秀，表现出较强的科研能力，科研成绩显著：在理论上有一定创新或发展，学习期间在国际、国内重要学术刊物上发表过高水平的论文；或在技术上有较重要的革新，取得较好的经济效益、社会效益或具有重要的应用前景；或参加过重大科研项目，做出了较大的贡献，可授予院长优秀奖。</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lastRenderedPageBreak/>
        <w:t xml:space="preserve">　　第六条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研究生学业优异，在学习期间有较大的创造发明，取得的科研成果具有重要的学术价值，理论上有较重要创新或发展；或在技术上有较大的突破，取得显著的经济效益或社会效益；或在其他方面做出重要贡献，可授予院长特别奖。</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第七条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院长奖的评选工作由中国科学院前沿科学与教育局（以下简称院前沿局）负责总体管理，国科大和中国科大分别负责其所辖学籍研究生院长奖的等额初选工作。</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第八条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院前沿局根据参评年度国科大和中国科大在学研究生的规模比例，为两所大学分配院长奖名额。</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第九条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国科大和中国科大应制定本校院长奖的评审细则，报院前沿局备案。</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第十条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院长奖的候选人由各研究所或学院（系）推荐，推荐名额一般不超过本单位参评年度在学研究生的</w:t>
      </w:r>
      <w:r w:rsidRPr="00612F7F">
        <w:rPr>
          <w:rFonts w:ascii="Helvetica" w:eastAsia="宋体" w:hAnsi="Helvetica" w:cs="Helvetica"/>
          <w:color w:val="333333"/>
          <w:kern w:val="0"/>
          <w:szCs w:val="21"/>
        </w:rPr>
        <w:t>1%</w:t>
      </w:r>
      <w:r w:rsidRPr="00612F7F">
        <w:rPr>
          <w:rFonts w:ascii="Helvetica" w:eastAsia="宋体" w:hAnsi="Helvetica" w:cs="Helvetica"/>
          <w:color w:val="333333"/>
          <w:kern w:val="0"/>
          <w:szCs w:val="21"/>
        </w:rPr>
        <w:t>。各单位将推荐参评院长奖的相关材料报送其学籍所在大学。</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第十一条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国科大和中国科大，应对本校初选通过的院长奖候选名单进行公示。任何单位或个人，如发现获奖成果存在剽窃、作假等严重问题，可在入选获奖名单公示之日起两周内，以书面方式向公示学校提出异议。</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第十二条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院长奖入选名单由院前沿局正式公布。对院长特别奖获得者，院将颁发获奖证书并给予奖金</w:t>
      </w:r>
      <w:r w:rsidRPr="00612F7F">
        <w:rPr>
          <w:rFonts w:ascii="Helvetica" w:eastAsia="宋体" w:hAnsi="Helvetica" w:cs="Helvetica"/>
          <w:color w:val="333333"/>
          <w:kern w:val="0"/>
          <w:szCs w:val="21"/>
        </w:rPr>
        <w:t>10000</w:t>
      </w:r>
      <w:r w:rsidRPr="00612F7F">
        <w:rPr>
          <w:rFonts w:ascii="Helvetica" w:eastAsia="宋体" w:hAnsi="Helvetica" w:cs="Helvetica"/>
          <w:color w:val="333333"/>
          <w:kern w:val="0"/>
          <w:szCs w:val="21"/>
        </w:rPr>
        <w:t>元人民币；对院长优秀奖获得者，院将颁发获奖证书并给予奖金</w:t>
      </w:r>
      <w:r w:rsidRPr="00612F7F">
        <w:rPr>
          <w:rFonts w:ascii="Helvetica" w:eastAsia="宋体" w:hAnsi="Helvetica" w:cs="Helvetica"/>
          <w:color w:val="333333"/>
          <w:kern w:val="0"/>
          <w:szCs w:val="21"/>
        </w:rPr>
        <w:t>5000</w:t>
      </w:r>
      <w:r w:rsidRPr="00612F7F">
        <w:rPr>
          <w:rFonts w:ascii="Helvetica" w:eastAsia="宋体" w:hAnsi="Helvetica" w:cs="Helvetica"/>
          <w:color w:val="333333"/>
          <w:kern w:val="0"/>
          <w:szCs w:val="21"/>
        </w:rPr>
        <w:t>元人民币。对获得院长特别奖的指导教师，院将授予</w:t>
      </w:r>
      <w:r w:rsidRPr="00612F7F">
        <w:rPr>
          <w:rFonts w:ascii="Helvetica" w:eastAsia="宋体" w:hAnsi="Helvetica" w:cs="Helvetica"/>
          <w:color w:val="333333"/>
          <w:kern w:val="0"/>
          <w:szCs w:val="21"/>
        </w:rPr>
        <w:t>“</w:t>
      </w:r>
      <w:r w:rsidRPr="00612F7F">
        <w:rPr>
          <w:rFonts w:ascii="Helvetica" w:eastAsia="宋体" w:hAnsi="Helvetica" w:cs="Helvetica"/>
          <w:color w:val="333333"/>
          <w:kern w:val="0"/>
          <w:szCs w:val="21"/>
        </w:rPr>
        <w:t>中国科学院优秀导师</w:t>
      </w:r>
      <w:r w:rsidRPr="00612F7F">
        <w:rPr>
          <w:rFonts w:ascii="Helvetica" w:eastAsia="宋体" w:hAnsi="Helvetica" w:cs="Helvetica"/>
          <w:color w:val="333333"/>
          <w:kern w:val="0"/>
          <w:szCs w:val="21"/>
        </w:rPr>
        <w:t>”</w:t>
      </w:r>
      <w:r w:rsidRPr="00612F7F">
        <w:rPr>
          <w:rFonts w:ascii="Helvetica" w:eastAsia="宋体" w:hAnsi="Helvetica" w:cs="Helvetica"/>
          <w:color w:val="333333"/>
          <w:kern w:val="0"/>
          <w:szCs w:val="21"/>
        </w:rPr>
        <w:t>称号，颁发荣誉证书并给予奖金</w:t>
      </w:r>
      <w:r w:rsidRPr="00612F7F">
        <w:rPr>
          <w:rFonts w:ascii="Helvetica" w:eastAsia="宋体" w:hAnsi="Helvetica" w:cs="Helvetica"/>
          <w:color w:val="333333"/>
          <w:kern w:val="0"/>
          <w:szCs w:val="21"/>
        </w:rPr>
        <w:t>10000</w:t>
      </w:r>
      <w:r w:rsidRPr="00612F7F">
        <w:rPr>
          <w:rFonts w:ascii="Helvetica" w:eastAsia="宋体" w:hAnsi="Helvetica" w:cs="Helvetica"/>
          <w:color w:val="333333"/>
          <w:kern w:val="0"/>
          <w:szCs w:val="21"/>
        </w:rPr>
        <w:t>元人民币。</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第十三条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对院长奖获得者，毕业后留在我院工作的，在评选院青年创新促进会会员时，院属单位将优先考虑。</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第十四条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对已批准的院长奖获得者，如发现有剽窃、作假等严重问题，将撤消对获奖者及其指导教师的奖励并予以公布。</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第十五条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本办法由院前沿局负责解释。</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xml:space="preserve">　　第十六条</w:t>
      </w:r>
      <w:r w:rsidRPr="00612F7F">
        <w:rPr>
          <w:rFonts w:ascii="Helvetica" w:eastAsia="宋体" w:hAnsi="Helvetica" w:cs="Helvetica"/>
          <w:color w:val="333333"/>
          <w:kern w:val="0"/>
          <w:szCs w:val="21"/>
        </w:rPr>
        <w:t xml:space="preserve"> </w:t>
      </w:r>
      <w:r w:rsidRPr="00612F7F">
        <w:rPr>
          <w:rFonts w:ascii="Helvetica" w:eastAsia="宋体" w:hAnsi="Helvetica" w:cs="Helvetica"/>
          <w:color w:val="333333"/>
          <w:kern w:val="0"/>
          <w:szCs w:val="21"/>
        </w:rPr>
        <w:t>本办法自印发之日起施行。《中国科学院院长奖学金条例》（〔</w:t>
      </w:r>
      <w:r w:rsidRPr="00612F7F">
        <w:rPr>
          <w:rFonts w:ascii="Helvetica" w:eastAsia="宋体" w:hAnsi="Helvetica" w:cs="Helvetica"/>
          <w:color w:val="333333"/>
          <w:kern w:val="0"/>
          <w:szCs w:val="21"/>
        </w:rPr>
        <w:t>93</w:t>
      </w:r>
      <w:r w:rsidRPr="00612F7F">
        <w:rPr>
          <w:rFonts w:ascii="Helvetica" w:eastAsia="宋体" w:hAnsi="Helvetica" w:cs="Helvetica"/>
          <w:color w:val="333333"/>
          <w:kern w:val="0"/>
          <w:szCs w:val="21"/>
        </w:rPr>
        <w:t>〕科发教字</w:t>
      </w:r>
      <w:r w:rsidRPr="00612F7F">
        <w:rPr>
          <w:rFonts w:ascii="Helvetica" w:eastAsia="宋体" w:hAnsi="Helvetica" w:cs="Helvetica"/>
          <w:color w:val="333333"/>
          <w:kern w:val="0"/>
          <w:szCs w:val="21"/>
        </w:rPr>
        <w:t>0383</w:t>
      </w:r>
      <w:r w:rsidRPr="00612F7F">
        <w:rPr>
          <w:rFonts w:ascii="Helvetica" w:eastAsia="宋体" w:hAnsi="Helvetica" w:cs="Helvetica"/>
          <w:color w:val="333333"/>
          <w:kern w:val="0"/>
          <w:szCs w:val="21"/>
        </w:rPr>
        <w:t>号）同时废止。</w:t>
      </w:r>
    </w:p>
    <w:p w:rsidR="00612F7F" w:rsidRPr="00612F7F" w:rsidRDefault="00612F7F" w:rsidP="00612F7F">
      <w:pPr>
        <w:widowControl/>
        <w:spacing w:after="150" w:line="375" w:lineRule="atLeast"/>
        <w:jc w:val="left"/>
        <w:rPr>
          <w:rFonts w:ascii="Helvetica" w:eastAsia="宋体" w:hAnsi="Helvetica" w:cs="Helvetica"/>
          <w:color w:val="333333"/>
          <w:kern w:val="0"/>
          <w:szCs w:val="21"/>
        </w:rPr>
      </w:pPr>
      <w:r w:rsidRPr="00612F7F">
        <w:rPr>
          <w:rFonts w:ascii="Helvetica" w:eastAsia="宋体" w:hAnsi="Helvetica" w:cs="Helvetica"/>
          <w:color w:val="333333"/>
          <w:kern w:val="0"/>
          <w:szCs w:val="21"/>
        </w:rPr>
        <w:t> </w:t>
      </w:r>
    </w:p>
    <w:p w:rsidR="00246B7C" w:rsidRPr="00612F7F" w:rsidRDefault="00246B7C"/>
    <w:sectPr w:rsidR="00246B7C" w:rsidRPr="00612F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3F" w:rsidRDefault="0048423F" w:rsidP="00537403">
      <w:r>
        <w:separator/>
      </w:r>
    </w:p>
  </w:endnote>
  <w:endnote w:type="continuationSeparator" w:id="0">
    <w:p w:rsidR="0048423F" w:rsidRDefault="0048423F" w:rsidP="0053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3F" w:rsidRDefault="0048423F" w:rsidP="00537403">
      <w:r>
        <w:separator/>
      </w:r>
    </w:p>
  </w:footnote>
  <w:footnote w:type="continuationSeparator" w:id="0">
    <w:p w:rsidR="0048423F" w:rsidRDefault="0048423F" w:rsidP="00537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7F"/>
    <w:rsid w:val="00246B7C"/>
    <w:rsid w:val="0048423F"/>
    <w:rsid w:val="00537403"/>
    <w:rsid w:val="00612F7F"/>
    <w:rsid w:val="00C0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6494"/>
  <w15:chartTrackingRefBased/>
  <w15:docId w15:val="{C1D1BAA1-DCBC-4BA2-8B4E-E8DCDE61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4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403"/>
    <w:rPr>
      <w:sz w:val="18"/>
      <w:szCs w:val="18"/>
    </w:rPr>
  </w:style>
  <w:style w:type="paragraph" w:styleId="a5">
    <w:name w:val="footer"/>
    <w:basedOn w:val="a"/>
    <w:link w:val="a6"/>
    <w:uiPriority w:val="99"/>
    <w:unhideWhenUsed/>
    <w:rsid w:val="00537403"/>
    <w:pPr>
      <w:tabs>
        <w:tab w:val="center" w:pos="4153"/>
        <w:tab w:val="right" w:pos="8306"/>
      </w:tabs>
      <w:snapToGrid w:val="0"/>
      <w:jc w:val="left"/>
    </w:pPr>
    <w:rPr>
      <w:sz w:val="18"/>
      <w:szCs w:val="18"/>
    </w:rPr>
  </w:style>
  <w:style w:type="character" w:customStyle="1" w:styleId="a6">
    <w:name w:val="页脚 字符"/>
    <w:basedOn w:val="a0"/>
    <w:link w:val="a5"/>
    <w:uiPriority w:val="99"/>
    <w:rsid w:val="005374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27685">
      <w:bodyDiv w:val="1"/>
      <w:marLeft w:val="0"/>
      <w:marRight w:val="0"/>
      <w:marTop w:val="0"/>
      <w:marBottom w:val="0"/>
      <w:divBdr>
        <w:top w:val="none" w:sz="0" w:space="0" w:color="auto"/>
        <w:left w:val="none" w:sz="0" w:space="0" w:color="auto"/>
        <w:bottom w:val="none" w:sz="0" w:space="0" w:color="auto"/>
        <w:right w:val="none" w:sz="0" w:space="0" w:color="auto"/>
      </w:divBdr>
      <w:divsChild>
        <w:div w:id="941910391">
          <w:marLeft w:val="0"/>
          <w:marRight w:val="0"/>
          <w:marTop w:val="0"/>
          <w:marBottom w:val="0"/>
          <w:divBdr>
            <w:top w:val="none" w:sz="0" w:space="0" w:color="auto"/>
            <w:left w:val="none" w:sz="0" w:space="0" w:color="auto"/>
            <w:bottom w:val="none" w:sz="0" w:space="0" w:color="auto"/>
            <w:right w:val="none" w:sz="0" w:space="0" w:color="auto"/>
          </w:divBdr>
          <w:divsChild>
            <w:div w:id="1241982056">
              <w:marLeft w:val="0"/>
              <w:marRight w:val="0"/>
              <w:marTop w:val="0"/>
              <w:marBottom w:val="0"/>
              <w:divBdr>
                <w:top w:val="none" w:sz="0" w:space="0" w:color="auto"/>
                <w:left w:val="none" w:sz="0" w:space="0" w:color="auto"/>
                <w:bottom w:val="none" w:sz="0" w:space="0" w:color="auto"/>
                <w:right w:val="none" w:sz="0" w:space="0" w:color="auto"/>
              </w:divBdr>
              <w:divsChild>
                <w:div w:id="254944300">
                  <w:marLeft w:val="0"/>
                  <w:marRight w:val="0"/>
                  <w:marTop w:val="0"/>
                  <w:marBottom w:val="0"/>
                  <w:divBdr>
                    <w:top w:val="none" w:sz="0" w:space="0" w:color="auto"/>
                    <w:left w:val="none" w:sz="0" w:space="0" w:color="auto"/>
                    <w:bottom w:val="none" w:sz="0" w:space="0" w:color="auto"/>
                    <w:right w:val="none" w:sz="0" w:space="0" w:color="auto"/>
                  </w:divBdr>
                  <w:divsChild>
                    <w:div w:id="1972862815">
                      <w:marLeft w:val="0"/>
                      <w:marRight w:val="0"/>
                      <w:marTop w:val="0"/>
                      <w:marBottom w:val="0"/>
                      <w:divBdr>
                        <w:top w:val="none" w:sz="0" w:space="0" w:color="auto"/>
                        <w:left w:val="none" w:sz="0" w:space="0" w:color="auto"/>
                        <w:bottom w:val="none" w:sz="0" w:space="0" w:color="auto"/>
                        <w:right w:val="none" w:sz="0" w:space="0" w:color="auto"/>
                      </w:divBdr>
                      <w:divsChild>
                        <w:div w:id="1468014811">
                          <w:marLeft w:val="0"/>
                          <w:marRight w:val="0"/>
                          <w:marTop w:val="300"/>
                          <w:marBottom w:val="0"/>
                          <w:divBdr>
                            <w:top w:val="none" w:sz="0" w:space="0" w:color="auto"/>
                            <w:left w:val="none" w:sz="0" w:space="0" w:color="auto"/>
                            <w:bottom w:val="none" w:sz="0" w:space="0" w:color="auto"/>
                            <w:right w:val="none" w:sz="0" w:space="0" w:color="auto"/>
                          </w:divBdr>
                          <w:divsChild>
                            <w:div w:id="1226647654">
                              <w:marLeft w:val="0"/>
                              <w:marRight w:val="0"/>
                              <w:marTop w:val="0"/>
                              <w:marBottom w:val="0"/>
                              <w:divBdr>
                                <w:top w:val="none" w:sz="0" w:space="0" w:color="auto"/>
                                <w:left w:val="none" w:sz="0" w:space="0" w:color="auto"/>
                                <w:bottom w:val="none" w:sz="0" w:space="0" w:color="auto"/>
                                <w:right w:val="none" w:sz="0" w:space="0" w:color="auto"/>
                              </w:divBdr>
                              <w:divsChild>
                                <w:div w:id="21418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杨玉玲</dc:creator>
  <cp:keywords/>
  <dc:description/>
  <cp:lastModifiedBy>杨玉玲</cp:lastModifiedBy>
  <cp:revision>3</cp:revision>
  <dcterms:created xsi:type="dcterms:W3CDTF">2021-11-11T09:54:00Z</dcterms:created>
  <dcterms:modified xsi:type="dcterms:W3CDTF">2021-11-11T11:53:00Z</dcterms:modified>
</cp:coreProperties>
</file>